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16DC9">
        <w:rPr>
          <w:rFonts w:ascii="Times New Roman" w:eastAsia="Calibri" w:hAnsi="Times New Roman" w:cs="Times New Roman"/>
          <w:sz w:val="28"/>
          <w:szCs w:val="28"/>
        </w:rPr>
        <w:t>4</w:t>
      </w:r>
      <w:r w:rsidR="00504E48">
        <w:rPr>
          <w:rFonts w:ascii="Times New Roman" w:eastAsia="Calibri" w:hAnsi="Times New Roman" w:cs="Times New Roman"/>
          <w:sz w:val="28"/>
          <w:szCs w:val="28"/>
        </w:rPr>
        <w:t>2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504E48" w:rsidRPr="0026131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порядке согласования проектов на проведение работ по созданию новых зеленых насаждений, а также капитальный ремонт и реконструкцию объектов ландшафтной архитектуры на территории Кореновского городского поселения Кореновского района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Pr="001D2555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23EA8">
        <w:rPr>
          <w:rFonts w:ascii="Times New Roman" w:eastAsia="Calibri" w:hAnsi="Times New Roman" w:cs="Times New Roman"/>
          <w:sz w:val="28"/>
          <w:szCs w:val="28"/>
        </w:rPr>
        <w:t>15</w:t>
      </w:r>
      <w:r w:rsidR="00A16DC9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62867" w:rsidRPr="001D2555" w:rsidRDefault="00362867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04E48" w:rsidRPr="0026131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порядке согласования проектов на проведение работ по созданию новых зеленых насаждений, а также капитальный ремонт и реконструкцию объектов ландшафтной архитектуры на территории Кореновского городского поселения Кореновского района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362867">
        <w:rPr>
          <w:rFonts w:ascii="Times New Roman" w:hAnsi="Times New Roman" w:cs="Times New Roman"/>
          <w:sz w:val="28"/>
          <w:szCs w:val="28"/>
        </w:rPr>
        <w:t xml:space="preserve">жилищно-коммунального строительства, благоустройства и транспорта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504E48" w:rsidRPr="00504E48">
        <w:rPr>
          <w:rFonts w:ascii="Times New Roman" w:hAnsi="Times New Roman" w:cs="Times New Roman"/>
          <w:sz w:val="28"/>
          <w:szCs w:val="28"/>
        </w:rPr>
        <w:t>Об утверждении Положения о порядке согласования проектов на проведение работ по созданию новых зеленых насаждений, а также капитальный ремонт и реконструкцию объектов ландшафтной архитектуры на территории Кореновского городского поселения Кореновского района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CF5449" w:rsidRDefault="00624664" w:rsidP="00823EA8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823E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823EA8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23EA8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04E48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23EA8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143</cp:revision>
  <cp:lastPrinted>2016-04-27T08:49:00Z</cp:lastPrinted>
  <dcterms:created xsi:type="dcterms:W3CDTF">2013-11-27T14:12:00Z</dcterms:created>
  <dcterms:modified xsi:type="dcterms:W3CDTF">2016-04-27T08:49:00Z</dcterms:modified>
</cp:coreProperties>
</file>